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C" w:rsidRDefault="00640218" w:rsidP="00D4482C">
      <w:pPr>
        <w:pStyle w:val="a4"/>
        <w:jc w:val="both"/>
      </w:pPr>
      <w:r>
        <w:t xml:space="preserve">     </w:t>
      </w:r>
      <w:r w:rsidR="00C307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51pt" fillcolor="#b2b2b2" strokecolor="#33c" strokeweight="1pt">
            <v:fill opacity=".5"/>
            <v:shadow on="t" color="#99f" offset="3pt"/>
            <v:textpath style="font-family:&quot;Arial Black&quot;;v-text-kern:t" trim="t" fitpath="t" string="Стационар на дому"/>
          </v:shape>
        </w:pict>
      </w:r>
    </w:p>
    <w:p w:rsidR="00D4482C" w:rsidRDefault="00D4482C" w:rsidP="00640218">
      <w:pPr>
        <w:pStyle w:val="a4"/>
        <w:jc w:val="both"/>
      </w:pPr>
    </w:p>
    <w:p w:rsidR="00C63A51" w:rsidRDefault="00D4482C" w:rsidP="00C63A51">
      <w:pPr>
        <w:pStyle w:val="a3"/>
        <w:shd w:val="clear" w:color="auto" w:fill="FFFFFF"/>
        <w:spacing w:before="240" w:beforeAutospacing="0" w:after="240" w:afterAutospacing="0" w:line="348" w:lineRule="atLeast"/>
        <w:jc w:val="both"/>
        <w:rPr>
          <w:rFonts w:ascii="Helvetica" w:hAnsi="Helvetica" w:cs="Helvetica"/>
          <w:color w:val="161616"/>
        </w:rPr>
      </w:pPr>
      <w:r>
        <w:t xml:space="preserve">    </w:t>
      </w:r>
      <w:r w:rsidR="00EE7D51">
        <w:t xml:space="preserve">  </w:t>
      </w:r>
      <w:r>
        <w:t xml:space="preserve">  </w:t>
      </w:r>
      <w:proofErr w:type="gramStart"/>
      <w:r w:rsidR="00C63A51">
        <w:rPr>
          <w:rFonts w:ascii="Helvetica" w:hAnsi="Helvetica" w:cs="Helvetica"/>
          <w:color w:val="161616"/>
        </w:rPr>
        <w:t>Технология «Стационар на дому», реализация которой обеспечивает предоставление социальных услуг на дому и оказание социального сопровождения тяжелобольным, ослабленным и престарелым гражданам, гражданам с тяжелыми ограничениями функций опорно-двигательного аппарата, слабовидящим и иным гражданам, нуждающимся в ежедневном уходе (в том числе временном) в связи с полной или частичной утратой способности к самообслуживанию, передвижению, обеспечению основных жизненных потребностей, при отсутствии обеспечения ухода за</w:t>
      </w:r>
      <w:proofErr w:type="gramEnd"/>
      <w:r w:rsidR="00C63A51">
        <w:rPr>
          <w:rFonts w:ascii="Helvetica" w:hAnsi="Helvetica" w:cs="Helvetica"/>
          <w:color w:val="161616"/>
        </w:rPr>
        <w:t xml:space="preserve"> указанными гражданами родственниками и (или) иными лицами. Основной целью реализации технологии «Стационар на дому» является обеспечение гражданам, нуждающимся в уходе на дому, достойных условий жизнедеятельности и проживания, улучшения качества их жизни. Расширение возможностей самостоятельно обеспечивать свои основные жизненные потребности.</w:t>
      </w:r>
    </w:p>
    <w:p w:rsidR="00C63A51" w:rsidRDefault="00C63A51" w:rsidP="00C63A51">
      <w:pPr>
        <w:pStyle w:val="a3"/>
        <w:shd w:val="clear" w:color="auto" w:fill="FFFFFF"/>
        <w:spacing w:before="240" w:beforeAutospacing="0" w:after="240" w:afterAutospacing="0" w:line="348" w:lineRule="atLeast"/>
        <w:jc w:val="both"/>
        <w:rPr>
          <w:rFonts w:ascii="Helvetica" w:hAnsi="Helvetica" w:cs="Helvetica"/>
          <w:color w:val="161616"/>
        </w:rPr>
      </w:pPr>
      <w:r>
        <w:rPr>
          <w:rFonts w:ascii="Helvetica" w:hAnsi="Helvetica" w:cs="Helvetica"/>
          <w:noProof/>
          <w:color w:val="1616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1151890</wp:posOffset>
            </wp:positionV>
            <wp:extent cx="3781425" cy="4333875"/>
            <wp:effectExtent l="19050" t="0" r="9525" b="0"/>
            <wp:wrapNone/>
            <wp:docPr id="3" name="Рисунок 3" descr="C:\Users\КЦСЗОН\Desktop\1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ЗОН\Desktop\1-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D51">
        <w:rPr>
          <w:rFonts w:ascii="Helvetica" w:hAnsi="Helvetica" w:cs="Helvetica"/>
          <w:color w:val="161616"/>
        </w:rPr>
        <w:t xml:space="preserve">       </w:t>
      </w:r>
      <w:r>
        <w:rPr>
          <w:rFonts w:ascii="Helvetica" w:hAnsi="Helvetica" w:cs="Helvetica"/>
          <w:color w:val="161616"/>
        </w:rPr>
        <w:t>В рамках технологии «Стационар на дому» получателям социальных услуг в ежедневном режиме предоставляются жизненно необходимые социально-бытовые и социально-медицинские услуги, связанные с осуществлением ухода (содействие в приготовлении пищи, кормление, гигиенические услуги, процедуры, связанные с сохранением здоровья и другие услуги), предусмотренные договором о предоставления социальных услуг</w:t>
      </w:r>
      <w:r w:rsidR="00EE7D51">
        <w:rPr>
          <w:rFonts w:ascii="Helvetica" w:hAnsi="Helvetica" w:cs="Helvetica"/>
          <w:color w:val="161616"/>
        </w:rPr>
        <w:t>.</w:t>
      </w:r>
    </w:p>
    <w:p w:rsidR="00C63A51" w:rsidRPr="00314C96" w:rsidRDefault="00C63A51" w:rsidP="00C63A51">
      <w:pPr>
        <w:rPr>
          <w:rFonts w:ascii="Times New Roman" w:hAnsi="Times New Roman" w:cs="Times New Roman"/>
          <w:sz w:val="28"/>
          <w:szCs w:val="28"/>
        </w:rPr>
      </w:pPr>
    </w:p>
    <w:sectPr w:rsidR="00C63A51" w:rsidRPr="00314C96" w:rsidSect="00D44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47"/>
    <w:rsid w:val="00015946"/>
    <w:rsid w:val="001343EF"/>
    <w:rsid w:val="00314C96"/>
    <w:rsid w:val="00640218"/>
    <w:rsid w:val="00A2348C"/>
    <w:rsid w:val="00C162BD"/>
    <w:rsid w:val="00C3071D"/>
    <w:rsid w:val="00C63A51"/>
    <w:rsid w:val="00D4482C"/>
    <w:rsid w:val="00D95E47"/>
    <w:rsid w:val="00E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2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КЦСЗОН</cp:lastModifiedBy>
  <cp:revision>5</cp:revision>
  <dcterms:created xsi:type="dcterms:W3CDTF">2019-07-26T11:29:00Z</dcterms:created>
  <dcterms:modified xsi:type="dcterms:W3CDTF">2020-02-11T11:59:00Z</dcterms:modified>
</cp:coreProperties>
</file>